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FCC" w:rsidRPr="00014A39" w:rsidRDefault="00BF0FCC" w:rsidP="00014A39">
      <w:pPr>
        <w:spacing w:before="100" w:beforeAutospacing="1" w:after="100" w:afterAutospacing="1" w:line="240" w:lineRule="auto"/>
        <w:jc w:val="center"/>
        <w:rPr>
          <w:rFonts w:ascii="Arial" w:eastAsia="Times New Roman" w:hAnsi="Arial" w:cs="Arial"/>
          <w:b/>
          <w:bCs/>
          <w:sz w:val="36"/>
          <w:szCs w:val="36"/>
        </w:rPr>
      </w:pPr>
      <w:r w:rsidRPr="00BF0FCC">
        <w:rPr>
          <w:rFonts w:ascii="Arial" w:eastAsia="Times New Roman" w:hAnsi="Arial" w:cs="Arial"/>
          <w:b/>
          <w:bCs/>
          <w:sz w:val="36"/>
          <w:szCs w:val="36"/>
        </w:rPr>
        <w:t>Land Contract</w:t>
      </w:r>
    </w:p>
    <w:p w:rsidR="002E03D9"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This Agreement is made and entered into by and between</w:t>
      </w:r>
      <w:r w:rsidR="00014A39">
        <w:rPr>
          <w:rFonts w:ascii="Times New Roman" w:eastAsia="Times New Roman" w:hAnsi="Times New Roman" w:cs="Times New Roman"/>
          <w:sz w:val="20"/>
          <w:szCs w:val="20"/>
        </w:rPr>
        <w:t xml:space="preserve"> Seller</w:t>
      </w:r>
      <w:r w:rsidRPr="00BF0FCC">
        <w:rPr>
          <w:rFonts w:ascii="Times New Roman" w:eastAsia="Times New Roman" w:hAnsi="Times New Roman" w:cs="Times New Roman"/>
          <w:sz w:val="20"/>
          <w:szCs w:val="20"/>
        </w:rPr>
        <w:t xml:space="preserve">: </w:t>
      </w:r>
      <w:r w:rsidRPr="00BF0FCC">
        <w:rPr>
          <w:rFonts w:ascii="Times New Roman" w:eastAsia="Times New Roman" w:hAnsi="Times New Roman" w:cs="Times New Roman"/>
          <w:sz w:val="20"/>
          <w:szCs w:val="20"/>
        </w:rPr>
        <w:br/>
        <w:t>__________________________________________________________________</w:t>
      </w:r>
      <w:r w:rsidR="00014A39">
        <w:rPr>
          <w:rFonts w:ascii="Times New Roman" w:eastAsia="Times New Roman" w:hAnsi="Times New Roman" w:cs="Times New Roman"/>
          <w:sz w:val="20"/>
          <w:szCs w:val="20"/>
        </w:rPr>
        <w:t>_______________________</w:t>
      </w:r>
      <w:r w:rsidRPr="00BF0FCC">
        <w:rPr>
          <w:rFonts w:ascii="Times New Roman" w:eastAsia="Times New Roman" w:hAnsi="Times New Roman" w:cs="Times New Roman"/>
          <w:sz w:val="20"/>
          <w:szCs w:val="20"/>
        </w:rPr>
        <w:br/>
        <w:t>whose address is:</w:t>
      </w:r>
      <w:r w:rsidRPr="00BF0FCC">
        <w:rPr>
          <w:rFonts w:ascii="Times New Roman" w:eastAsia="Times New Roman" w:hAnsi="Times New Roman" w:cs="Times New Roman"/>
          <w:sz w:val="20"/>
          <w:szCs w:val="20"/>
          <w:u w:val="single"/>
        </w:rPr>
        <w:t xml:space="preserve"> </w:t>
      </w:r>
      <w:r w:rsidRPr="00BF0FCC">
        <w:rPr>
          <w:rFonts w:ascii="Times New Roman" w:eastAsia="Times New Roman" w:hAnsi="Times New Roman" w:cs="Times New Roman"/>
          <w:sz w:val="20"/>
          <w:szCs w:val="20"/>
          <w:u w:val="single"/>
        </w:rPr>
        <w:br/>
      </w:r>
      <w:r w:rsidRPr="00BF0FCC">
        <w:rPr>
          <w:rFonts w:ascii="Times New Roman" w:eastAsia="Times New Roman" w:hAnsi="Times New Roman" w:cs="Times New Roman"/>
          <w:sz w:val="20"/>
          <w:szCs w:val="20"/>
        </w:rPr>
        <w:t>_________________________________________________________________________________________</w:t>
      </w:r>
      <w:r w:rsidRPr="00BF0FCC">
        <w:rPr>
          <w:rFonts w:ascii="Times New Roman" w:eastAsia="Times New Roman" w:hAnsi="Times New Roman" w:cs="Times New Roman"/>
          <w:sz w:val="20"/>
          <w:szCs w:val="20"/>
        </w:rPr>
        <w:br/>
        <w:t xml:space="preserve">hereinafter called the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and</w:t>
      </w:r>
      <w:r w:rsidR="00014A39">
        <w:rPr>
          <w:rFonts w:ascii="Times New Roman" w:eastAsia="Times New Roman" w:hAnsi="Times New Roman" w:cs="Times New Roman"/>
          <w:sz w:val="20"/>
          <w:szCs w:val="20"/>
        </w:rPr>
        <w:t xml:space="preserve"> Buyer</w:t>
      </w:r>
      <w:r w:rsidRPr="00BF0FCC">
        <w:rPr>
          <w:rFonts w:ascii="Times New Roman" w:eastAsia="Times New Roman" w:hAnsi="Times New Roman" w:cs="Times New Roman"/>
          <w:sz w:val="20"/>
          <w:szCs w:val="20"/>
        </w:rPr>
        <w:br/>
        <w:t>_________________________________________________________________</w:t>
      </w:r>
      <w:r w:rsidR="00014A39">
        <w:rPr>
          <w:rFonts w:ascii="Times New Roman" w:eastAsia="Times New Roman" w:hAnsi="Times New Roman" w:cs="Times New Roman"/>
          <w:sz w:val="20"/>
          <w:szCs w:val="20"/>
        </w:rPr>
        <w:t>________________________</w:t>
      </w:r>
      <w:r w:rsidRPr="00BF0FCC">
        <w:rPr>
          <w:rFonts w:ascii="Times New Roman" w:eastAsia="Times New Roman" w:hAnsi="Times New Roman" w:cs="Times New Roman"/>
          <w:sz w:val="20"/>
          <w:szCs w:val="20"/>
        </w:rPr>
        <w:br/>
        <w:t>whose address is:</w:t>
      </w:r>
      <w:r w:rsidRPr="00BF0FCC">
        <w:rPr>
          <w:rFonts w:ascii="Times New Roman" w:eastAsia="Times New Roman" w:hAnsi="Times New Roman" w:cs="Times New Roman"/>
          <w:sz w:val="20"/>
          <w:szCs w:val="20"/>
        </w:rPr>
        <w:br/>
        <w:t>_________________________________________________________________________________________</w:t>
      </w:r>
      <w:r w:rsidRPr="00BF0FCC">
        <w:rPr>
          <w:rFonts w:ascii="Times New Roman" w:eastAsia="Times New Roman" w:hAnsi="Times New Roman" w:cs="Times New Roman"/>
          <w:sz w:val="20"/>
          <w:szCs w:val="20"/>
        </w:rPr>
        <w:br/>
        <w:t xml:space="preserve">hereinafter called the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 </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proofErr w:type="spellStart"/>
      <w:r w:rsidRPr="00BF0FCC">
        <w:rPr>
          <w:rFonts w:ascii="Times New Roman" w:eastAsia="Times New Roman" w:hAnsi="Times New Roman" w:cs="Times New Roman"/>
          <w:sz w:val="20"/>
          <w:szCs w:val="20"/>
        </w:rPr>
        <w:t>Witnesseth</w:t>
      </w:r>
      <w:proofErr w:type="spellEnd"/>
      <w:r w:rsidRPr="00BF0FCC">
        <w:rPr>
          <w:rFonts w:ascii="Times New Roman" w:eastAsia="Times New Roman" w:hAnsi="Times New Roman" w:cs="Times New Roman"/>
          <w:sz w:val="20"/>
          <w:szCs w:val="20"/>
        </w:rPr>
        <w:t xml:space="preserve">: The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for himself, his heirs and assigns, does hereby agree to sell to the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their heirs and assigns, the following real estate commonly known as:</w:t>
      </w:r>
      <w:r w:rsidRPr="00BF0FCC">
        <w:rPr>
          <w:rFonts w:ascii="Times New Roman" w:eastAsia="Times New Roman" w:hAnsi="Times New Roman" w:cs="Times New Roman"/>
          <w:sz w:val="20"/>
          <w:szCs w:val="20"/>
        </w:rPr>
        <w:br/>
        <w:t>__________________________________________________________________________________________</w:t>
      </w:r>
      <w:r w:rsidRPr="00BF0FCC">
        <w:rPr>
          <w:rFonts w:ascii="Times New Roman" w:eastAsia="Times New Roman" w:hAnsi="Times New Roman" w:cs="Times New Roman"/>
          <w:sz w:val="20"/>
          <w:szCs w:val="20"/>
        </w:rPr>
        <w:br/>
        <w:t xml:space="preserve">and further described; as: </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  </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proofErr w:type="gramStart"/>
      <w:r w:rsidRPr="00BF0FCC">
        <w:rPr>
          <w:rFonts w:ascii="Times New Roman" w:eastAsia="Times New Roman" w:hAnsi="Times New Roman" w:cs="Times New Roman"/>
          <w:sz w:val="20"/>
          <w:szCs w:val="20"/>
        </w:rPr>
        <w:t>together</w:t>
      </w:r>
      <w:proofErr w:type="gramEnd"/>
      <w:r w:rsidRPr="00BF0FCC">
        <w:rPr>
          <w:rFonts w:ascii="Times New Roman" w:eastAsia="Times New Roman" w:hAnsi="Times New Roman" w:cs="Times New Roman"/>
          <w:sz w:val="20"/>
          <w:szCs w:val="20"/>
        </w:rPr>
        <w:t xml:space="preserve"> with all appurtenances, rights, privileges and easements and all buildings and fixtures in their present condition located upon said property. </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1. CONTRACT PRICE</w:t>
      </w:r>
      <w:r w:rsidR="002E03D9">
        <w:rPr>
          <w:rFonts w:ascii="Times New Roman" w:eastAsia="Times New Roman" w:hAnsi="Times New Roman" w:cs="Times New Roman"/>
          <w:sz w:val="20"/>
          <w:szCs w:val="20"/>
        </w:rPr>
        <w:t>,</w:t>
      </w:r>
      <w:r w:rsidRPr="00BF0FCC">
        <w:rPr>
          <w:rFonts w:ascii="Times New Roman" w:eastAsia="Times New Roman" w:hAnsi="Times New Roman" w:cs="Times New Roman"/>
          <w:sz w:val="20"/>
          <w:szCs w:val="20"/>
        </w:rPr>
        <w:t xml:space="preserve"> METHOD OF PAYMENT, </w:t>
      </w:r>
      <w:r w:rsidR="002E03D9">
        <w:rPr>
          <w:rFonts w:ascii="Times New Roman" w:eastAsia="Times New Roman" w:hAnsi="Times New Roman" w:cs="Times New Roman"/>
          <w:sz w:val="20"/>
          <w:szCs w:val="20"/>
        </w:rPr>
        <w:t xml:space="preserve">&amp; </w:t>
      </w:r>
      <w:r w:rsidRPr="00BF0FCC">
        <w:rPr>
          <w:rFonts w:ascii="Times New Roman" w:eastAsia="Times New Roman" w:hAnsi="Times New Roman" w:cs="Times New Roman"/>
          <w:sz w:val="20"/>
          <w:szCs w:val="20"/>
        </w:rPr>
        <w:t xml:space="preserve">INTEREST RATE: </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 xml:space="preserve">In consideration whereof, the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 agrees to purchase the above described property for the sum of _________________________________________________________________________________ Dollars ($________________), payable as follows: </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 xml:space="preserve">The sum of $_____________________________________ as initial consideration at the time of execution of the within Land Contract, the receipt of which is hereby acknowledged, leaving a principal balance owed by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 of $___</w:t>
      </w:r>
      <w:r w:rsidR="002E03D9">
        <w:rPr>
          <w:rFonts w:ascii="Times New Roman" w:eastAsia="Times New Roman" w:hAnsi="Times New Roman" w:cs="Times New Roman"/>
          <w:sz w:val="20"/>
          <w:szCs w:val="20"/>
        </w:rPr>
        <w:t>____________________</w:t>
      </w:r>
      <w:r w:rsidRPr="00BF0FCC">
        <w:rPr>
          <w:rFonts w:ascii="Times New Roman" w:eastAsia="Times New Roman" w:hAnsi="Times New Roman" w:cs="Times New Roman"/>
          <w:sz w:val="20"/>
          <w:szCs w:val="20"/>
        </w:rPr>
        <w:t xml:space="preserve"> together with interest on the unpaid balance payable in consecutive monthly installments of $_______</w:t>
      </w:r>
      <w:r w:rsidR="002E03D9">
        <w:rPr>
          <w:rFonts w:ascii="Times New Roman" w:eastAsia="Times New Roman" w:hAnsi="Times New Roman" w:cs="Times New Roman"/>
          <w:sz w:val="20"/>
          <w:szCs w:val="20"/>
        </w:rPr>
        <w:t>________________</w:t>
      </w:r>
      <w:r w:rsidRPr="00BF0FCC">
        <w:rPr>
          <w:rFonts w:ascii="Times New Roman" w:eastAsia="Times New Roman" w:hAnsi="Times New Roman" w:cs="Times New Roman"/>
          <w:sz w:val="20"/>
          <w:szCs w:val="20"/>
        </w:rPr>
        <w:t>_ beginning on the _____ day of ____________20____, and on the _________ day of each and every month thereafter until said balance and interest is paid in full, or until the ______ day of ____________________ 20_____</w:t>
      </w:r>
      <w:r w:rsidR="002E03D9">
        <w:rPr>
          <w:rFonts w:ascii="Times New Roman" w:eastAsia="Times New Roman" w:hAnsi="Times New Roman" w:cs="Times New Roman"/>
          <w:sz w:val="20"/>
          <w:szCs w:val="20"/>
        </w:rPr>
        <w:t xml:space="preserve"> </w:t>
      </w:r>
      <w:r w:rsidRPr="00BF0FCC">
        <w:rPr>
          <w:rFonts w:ascii="Times New Roman" w:eastAsia="Times New Roman" w:hAnsi="Times New Roman" w:cs="Times New Roman"/>
          <w:sz w:val="20"/>
          <w:szCs w:val="20"/>
        </w:rPr>
        <w:t xml:space="preserve">at which time the entire remaining balance plus accrued interest shall become due and payable. The interest on the unpaid balance due hereon shall be (________________ </w:t>
      </w:r>
      <w:r w:rsidRPr="00BF0FCC">
        <w:rPr>
          <w:rFonts w:ascii="Times New Roman" w:eastAsia="Times New Roman" w:hAnsi="Times New Roman" w:cs="Times New Roman"/>
          <w:sz w:val="20"/>
          <w:szCs w:val="20"/>
          <w:u w:val="single"/>
        </w:rPr>
        <w:t xml:space="preserve">%) </w:t>
      </w:r>
      <w:r w:rsidRPr="00BF0FCC">
        <w:rPr>
          <w:rFonts w:ascii="Times New Roman" w:eastAsia="Times New Roman" w:hAnsi="Times New Roman" w:cs="Times New Roman"/>
          <w:sz w:val="20"/>
          <w:szCs w:val="20"/>
        </w:rPr>
        <w:t xml:space="preserve">percent annum computed monthly, in accordance with a month amortization schedule during the life of this agreement. </w:t>
      </w:r>
    </w:p>
    <w:p w:rsid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Payments shall be</w:t>
      </w:r>
      <w:r w:rsidR="002E03D9">
        <w:rPr>
          <w:rFonts w:ascii="Times New Roman" w:eastAsia="Times New Roman" w:hAnsi="Times New Roman" w:cs="Times New Roman"/>
          <w:sz w:val="20"/>
          <w:szCs w:val="20"/>
        </w:rPr>
        <w:t xml:space="preserve"> credited first to the interest</w:t>
      </w:r>
      <w:r w:rsidRPr="00BF0FCC">
        <w:rPr>
          <w:rFonts w:ascii="Times New Roman" w:eastAsia="Times New Roman" w:hAnsi="Times New Roman" w:cs="Times New Roman"/>
          <w:sz w:val="20"/>
          <w:szCs w:val="20"/>
        </w:rPr>
        <w:t xml:space="preserve"> an</w:t>
      </w:r>
      <w:r w:rsidR="002E03D9">
        <w:rPr>
          <w:rFonts w:ascii="Times New Roman" w:eastAsia="Times New Roman" w:hAnsi="Times New Roman" w:cs="Times New Roman"/>
          <w:sz w:val="20"/>
          <w:szCs w:val="20"/>
        </w:rPr>
        <w:t>d the remainder to the</w:t>
      </w:r>
      <w:r w:rsidRPr="00BF0FCC">
        <w:rPr>
          <w:rFonts w:ascii="Times New Roman" w:eastAsia="Times New Roman" w:hAnsi="Times New Roman" w:cs="Times New Roman"/>
          <w:sz w:val="20"/>
          <w:szCs w:val="20"/>
        </w:rPr>
        <w:t xml:space="preserve"> principal or other sums due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The total amount of this obligati</w:t>
      </w:r>
      <w:r w:rsidR="002E03D9">
        <w:rPr>
          <w:rFonts w:ascii="Times New Roman" w:eastAsia="Times New Roman" w:hAnsi="Times New Roman" w:cs="Times New Roman"/>
          <w:sz w:val="20"/>
          <w:szCs w:val="20"/>
        </w:rPr>
        <w:t>on, both principal and interest,</w:t>
      </w:r>
      <w:r w:rsidRPr="00BF0FCC">
        <w:rPr>
          <w:rFonts w:ascii="Times New Roman" w:eastAsia="Times New Roman" w:hAnsi="Times New Roman" w:cs="Times New Roman"/>
          <w:sz w:val="20"/>
          <w:szCs w:val="20"/>
        </w:rPr>
        <w:t xml:space="preserve"> unpaid after making any such application of payments as herein receipted shall be the interest bearing principal amount of this obligation for the next succeeding interest computation period. If any payment is not received within _________________</w:t>
      </w:r>
      <w:proofErr w:type="gramStart"/>
      <w:r w:rsidRPr="00BF0FCC">
        <w:rPr>
          <w:rFonts w:ascii="Times New Roman" w:eastAsia="Times New Roman" w:hAnsi="Times New Roman" w:cs="Times New Roman"/>
          <w:sz w:val="20"/>
          <w:szCs w:val="20"/>
        </w:rPr>
        <w:t>_(</w:t>
      </w:r>
      <w:proofErr w:type="gramEnd"/>
      <w:r w:rsidRPr="00BF0FCC">
        <w:rPr>
          <w:rFonts w:ascii="Times New Roman" w:eastAsia="Times New Roman" w:hAnsi="Times New Roman" w:cs="Times New Roman"/>
          <w:sz w:val="20"/>
          <w:szCs w:val="20"/>
        </w:rPr>
        <w:t xml:space="preserve">______) days of payment date, there shall be a late charge of (____________%) percent assessed. The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s may pay the entire purchase price on this contract without prepayment penalty. The monthly installments shall be payable as directed by the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herei</w:t>
      </w:r>
      <w:r w:rsidR="002E03D9">
        <w:rPr>
          <w:rFonts w:ascii="Times New Roman" w:eastAsia="Times New Roman" w:hAnsi="Times New Roman" w:cs="Times New Roman"/>
          <w:sz w:val="20"/>
          <w:szCs w:val="20"/>
        </w:rPr>
        <w:t>n.</w:t>
      </w:r>
    </w:p>
    <w:p w:rsidR="00BF0FCC" w:rsidRPr="00BF0FCC" w:rsidRDefault="00BF0FCC" w:rsidP="002E03D9">
      <w:pPr>
        <w:spacing w:before="100" w:beforeAutospacing="1" w:after="0"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 xml:space="preserve">2. ENCUMBRANCES: </w:t>
      </w:r>
    </w:p>
    <w:p w:rsidR="00BF0FCC" w:rsidRPr="00BF0FCC" w:rsidRDefault="00BF0FCC" w:rsidP="002E03D9">
      <w:pPr>
        <w:spacing w:before="100" w:beforeAutospacing="1" w:after="0"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Said</w:t>
      </w:r>
      <w:r w:rsidR="00014A39">
        <w:rPr>
          <w:rFonts w:ascii="Times New Roman" w:eastAsia="Times New Roman" w:hAnsi="Times New Roman" w:cs="Times New Roman"/>
          <w:sz w:val="20"/>
          <w:szCs w:val="20"/>
        </w:rPr>
        <w:t xml:space="preserve"> real estate is presently subject</w:t>
      </w:r>
      <w:r w:rsidRPr="00BF0FCC">
        <w:rPr>
          <w:rFonts w:ascii="Times New Roman" w:eastAsia="Times New Roman" w:hAnsi="Times New Roman" w:cs="Times New Roman"/>
          <w:sz w:val="20"/>
          <w:szCs w:val="20"/>
        </w:rPr>
        <w:t xml:space="preserve"> to a mortgage with ________________________________________________ and the </w:t>
      </w:r>
      <w:r>
        <w:rPr>
          <w:rFonts w:ascii="Times New Roman" w:eastAsia="Times New Roman" w:hAnsi="Times New Roman" w:cs="Times New Roman"/>
          <w:sz w:val="20"/>
          <w:szCs w:val="20"/>
        </w:rPr>
        <w:t>Grantor</w:t>
      </w:r>
      <w:r w:rsidR="002E03D9">
        <w:rPr>
          <w:rFonts w:ascii="Times New Roman" w:eastAsia="Times New Roman" w:hAnsi="Times New Roman" w:cs="Times New Roman"/>
          <w:sz w:val="20"/>
          <w:szCs w:val="20"/>
        </w:rPr>
        <w:t>.</w:t>
      </w:r>
      <w:r w:rsidRPr="00BF0FCC">
        <w:rPr>
          <w:rFonts w:ascii="Times New Roman" w:eastAsia="Times New Roman" w:hAnsi="Times New Roman" w:cs="Times New Roman"/>
          <w:sz w:val="20"/>
          <w:szCs w:val="20"/>
        </w:rPr>
        <w:t xml:space="preserve"> </w:t>
      </w:r>
      <w:r w:rsidR="002E03D9">
        <w:rPr>
          <w:rFonts w:ascii="Times New Roman" w:eastAsia="Times New Roman" w:hAnsi="Times New Roman" w:cs="Times New Roman"/>
          <w:sz w:val="20"/>
          <w:szCs w:val="20"/>
        </w:rPr>
        <w:t xml:space="preserve">The Grantor </w:t>
      </w:r>
      <w:r w:rsidRPr="00BF0FCC">
        <w:rPr>
          <w:rFonts w:ascii="Times New Roman" w:eastAsia="Times New Roman" w:hAnsi="Times New Roman" w:cs="Times New Roman"/>
          <w:sz w:val="20"/>
          <w:szCs w:val="20"/>
        </w:rPr>
        <w:t xml:space="preserve">shall not place any additional mortgage on the premises without the prior written permission of the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s.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 may elect at any time to pay any sums due hereunder directly to the mortgagee, and any amounts remaining to the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understands that this transaction may permit the mortgagee to exercise their right to accelerate the loan and to call the remaining balance due. In any such event, the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agrees to hold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 harmless and in no way liable for any damage to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as a result of such action.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initials _________.</w:t>
      </w:r>
    </w:p>
    <w:p w:rsidR="00BF0FCC" w:rsidRPr="00BF0FCC" w:rsidRDefault="00BF0FCC" w:rsidP="002E03D9">
      <w:pPr>
        <w:spacing w:before="100" w:beforeAutospacing="1" w:after="0"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 xml:space="preserve">3. EVIDENCE OF TITLE: </w:t>
      </w:r>
    </w:p>
    <w:p w:rsidR="00BF0FCC" w:rsidRPr="00BF0FCC" w:rsidRDefault="00BF0FCC" w:rsidP="002E03D9">
      <w:pPr>
        <w:spacing w:before="100" w:beforeAutospacing="1" w:after="0"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 xml:space="preserve">The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shall be required to provide an abstract or guarantee of title, statement of title, title insurance, or such other evidence of title to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's satisfaction. </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lastRenderedPageBreak/>
        <w:t xml:space="preserve">4. RECORDING OF CONTRACT: </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 xml:space="preserve">The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shall permit a copy of this contract to be recorded in the ____________________________County Recorder's Office at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's discretion at any time subsequent to the execution of this Contract by the parties hereto. </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 xml:space="preserve">5. REAL ESTATE TAXES: </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 xml:space="preserve">Real estate taxes to the County Treasurer shall remain </w:t>
      </w:r>
      <w:r w:rsidR="002E03D9">
        <w:rPr>
          <w:rFonts w:ascii="Times New Roman" w:eastAsia="Times New Roman" w:hAnsi="Times New Roman" w:cs="Times New Roman"/>
          <w:sz w:val="20"/>
          <w:szCs w:val="20"/>
        </w:rPr>
        <w:t>i</w:t>
      </w:r>
      <w:r w:rsidRPr="00BF0FCC">
        <w:rPr>
          <w:rFonts w:ascii="Times New Roman" w:eastAsia="Times New Roman" w:hAnsi="Times New Roman" w:cs="Times New Roman"/>
          <w:sz w:val="20"/>
          <w:szCs w:val="20"/>
        </w:rPr>
        <w:t xml:space="preserve">n the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's name throughout the term of this agreement. Payment of said taxes shall be the responsibility of the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 upon the execution of this agreement, and [___] shall [___] shall not be escrowed and added to the payment required by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 herein. </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6. INSURANCE AND MAINTENANCE:</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 xml:space="preserve">The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shall insure the property with a non owner-occupant (landlord) policy against fire and extended coverage to the benefit of both parties as their Interests may appear herein. Said policy shall be for an amount no less than __________________________, payment of which shall be the responsibility of the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 and which shall be escrowed and added to the payment due herein. </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s shall keep the building in a good state of repair at the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s expense. At such time as the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inspects the premises and finds that repairs are necessary,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shall request that these repairs be made within sixty (60) days at the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s expense. The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s have inspected the premises constituting the subject matter of this Land Contract, and no representations have been made to the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 by the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in regard to the condition of said premises: and it is agreed that the said premises are being sold to the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 as the same now exists and that the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shall have no obligation to do or furnish anything toward the improvement of said premises.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shall furnish a clear termite report at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's expense prior to executing this contract. If the property has live infestation of wood destroying insec1s,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will pay costs of treatment and repair damages caused by same. </w:t>
      </w:r>
      <w:proofErr w:type="gramStart"/>
      <w:r w:rsidRPr="00BF0FCC">
        <w:rPr>
          <w:rFonts w:ascii="Times New Roman" w:eastAsia="Times New Roman" w:hAnsi="Times New Roman" w:cs="Times New Roman"/>
          <w:sz w:val="20"/>
          <w:szCs w:val="20"/>
        </w:rPr>
        <w:t xml:space="preserve">If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elects not to do so.</w:t>
      </w:r>
      <w:proofErr w:type="gramEnd"/>
      <w:r w:rsidRPr="00BF0FC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 may elect to waive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s responsibility and proceed. </w:t>
      </w:r>
      <w:proofErr w:type="gramStart"/>
      <w:r w:rsidRPr="00BF0FCC">
        <w:rPr>
          <w:rFonts w:ascii="Times New Roman" w:eastAsia="Times New Roman" w:hAnsi="Times New Roman" w:cs="Times New Roman"/>
          <w:sz w:val="20"/>
          <w:szCs w:val="20"/>
        </w:rPr>
        <w:t>or</w:t>
      </w:r>
      <w:proofErr w:type="gramEnd"/>
      <w:r w:rsidRPr="00BF0FC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 may elect not to proceed with this contract. Notice of each election shall be given in writing within five (5) days of. </w:t>
      </w:r>
      <w:proofErr w:type="gramStart"/>
      <w:r w:rsidRPr="00BF0FCC">
        <w:rPr>
          <w:rFonts w:ascii="Times New Roman" w:eastAsia="Times New Roman" w:hAnsi="Times New Roman" w:cs="Times New Roman"/>
          <w:sz w:val="20"/>
          <w:szCs w:val="20"/>
        </w:rPr>
        <w:t>respectively</w:t>
      </w:r>
      <w:proofErr w:type="gramEnd"/>
      <w:r w:rsidRPr="00BF0FCC">
        <w:rPr>
          <w:rFonts w:ascii="Times New Roman" w:eastAsia="Times New Roman" w:hAnsi="Times New Roman" w:cs="Times New Roman"/>
          <w:sz w:val="20"/>
          <w:szCs w:val="20"/>
        </w:rPr>
        <w:t xml:space="preserve">. </w:t>
      </w:r>
      <w:proofErr w:type="gramStart"/>
      <w:r w:rsidRPr="00BF0FCC">
        <w:rPr>
          <w:rFonts w:ascii="Times New Roman" w:eastAsia="Times New Roman" w:hAnsi="Times New Roman" w:cs="Times New Roman"/>
          <w:sz w:val="20"/>
          <w:szCs w:val="20"/>
        </w:rPr>
        <w:t>receipt</w:t>
      </w:r>
      <w:proofErr w:type="gramEnd"/>
      <w:r w:rsidRPr="00BF0FCC">
        <w:rPr>
          <w:rFonts w:ascii="Times New Roman" w:eastAsia="Times New Roman" w:hAnsi="Times New Roman" w:cs="Times New Roman"/>
          <w:sz w:val="20"/>
          <w:szCs w:val="20"/>
        </w:rPr>
        <w:t xml:space="preserve"> of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of the notice of infestation and receipt by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 of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s notice as to intention to remedy. </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 xml:space="preserve">7. POSSESSION </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 xml:space="preserve">The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 shall be given possession of the above described premises at Contract execution and shall thereafter have and hold the same subject to default provisions hereinafter set forth.</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8. Delivery of DEED:</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 xml:space="preserve">Upon full payment of this contract,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shall issue a General Warranty deed to the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s free of all encumbrances except as otherwise set forth. In addition,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s reserves the right to convert this contract into a note and mortgage which shall bear the same terms as the contract for the remaining balance, and receive a warranty Deed to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s or assigns from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anytime the following conditions have been met by then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s,</w:t>
      </w:r>
    </w:p>
    <w:p w:rsidR="00BF0FCC" w:rsidRPr="00BF0FCC" w:rsidRDefault="00BF0FCC" w:rsidP="00BF0FCC">
      <w:pPr>
        <w:numPr>
          <w:ilvl w:val="1"/>
          <w:numId w:val="1"/>
        </w:num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 xml:space="preserve">At least 20% of the purchase price has been paid to the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w:t>
      </w:r>
    </w:p>
    <w:p w:rsidR="00BF0FCC" w:rsidRPr="00BF0FCC" w:rsidRDefault="00BF0FCC" w:rsidP="00BF0FCC">
      <w:pPr>
        <w:numPr>
          <w:ilvl w:val="1"/>
          <w:numId w:val="1"/>
        </w:num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 is willing to pay all the costs of title transfer and document preparations.</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 xml:space="preserve">9. DEFAULT BY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S</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 xml:space="preserve">If an installment payment to be made by the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 under the terms of this Land Contract is not paid by the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 when due or within thirty (30) days thereafter, the entire unpaid balance shall become due and collectable at the election of the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and the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shall be entitled to all the remedies provided for by the laws of this state and/or to do any other remedies and/or seek relief now or hereafter provided for by law to such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and in the event of the breach of this contract in any other respect by the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shall be entitled to all relief now or hereinafter provided for by the laws of this state. </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 xml:space="preserve">Failure of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 to maintain current the status of all real estate taxes and insurance premiums as required herein shall permit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the option to pay any such premiums, taxes, interest, or </w:t>
      </w:r>
      <w:proofErr w:type="gramStart"/>
      <w:r w:rsidRPr="00BF0FCC">
        <w:rPr>
          <w:rFonts w:ascii="Times New Roman" w:eastAsia="Times New Roman" w:hAnsi="Times New Roman" w:cs="Times New Roman"/>
          <w:sz w:val="20"/>
          <w:szCs w:val="20"/>
        </w:rPr>
        <w:t>penalty(</w:t>
      </w:r>
      <w:proofErr w:type="spellStart"/>
      <w:proofErr w:type="gramEnd"/>
      <w:r w:rsidRPr="00BF0FCC">
        <w:rPr>
          <w:rFonts w:ascii="Times New Roman" w:eastAsia="Times New Roman" w:hAnsi="Times New Roman" w:cs="Times New Roman"/>
          <w:sz w:val="20"/>
          <w:szCs w:val="20"/>
        </w:rPr>
        <w:t>ies</w:t>
      </w:r>
      <w:proofErr w:type="spellEnd"/>
      <w:r w:rsidRPr="00BF0FCC">
        <w:rPr>
          <w:rFonts w:ascii="Times New Roman" w:eastAsia="Times New Roman" w:hAnsi="Times New Roman" w:cs="Times New Roman"/>
          <w:sz w:val="20"/>
          <w:szCs w:val="20"/>
        </w:rPr>
        <w:t xml:space="preserve">), and to add the amount paid to the principal amount owing under this contract, or to exercise any remedies available to the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as per the preceding paragraph. </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 xml:space="preserve">Waiver by the </w:t>
      </w: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xml:space="preserve"> of a default or a number of defaults in the performance hereof by the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 shall not be construed as a waiver of any future default no matter how similar. </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lastRenderedPageBreak/>
        <w:t xml:space="preserve">10. GENERAL PROVISIONS: </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There are no known pending orders issued by any governmental authority with respect to this property other than those spelled out in this Land Contra</w:t>
      </w:r>
      <w:r>
        <w:rPr>
          <w:rFonts w:ascii="Times New Roman" w:eastAsia="Times New Roman" w:hAnsi="Times New Roman" w:cs="Times New Roman"/>
          <w:sz w:val="20"/>
          <w:szCs w:val="20"/>
        </w:rPr>
        <w:t>c</w:t>
      </w:r>
      <w:r w:rsidRPr="00BF0FCC">
        <w:rPr>
          <w:rFonts w:ascii="Times New Roman" w:eastAsia="Times New Roman" w:hAnsi="Times New Roman" w:cs="Times New Roman"/>
          <w:sz w:val="20"/>
          <w:szCs w:val="20"/>
        </w:rPr>
        <w:t xml:space="preserve">t prior to closing date for the execution of the contract. </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 xml:space="preserve">11. SPECIAL PROVISIONS: </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___________________________________________________________________________________________</w:t>
      </w:r>
      <w:r>
        <w:rPr>
          <w:rFonts w:ascii="Times New Roman" w:eastAsia="Times New Roman" w:hAnsi="Times New Roman" w:cs="Times New Roman"/>
          <w:sz w:val="20"/>
          <w:szCs w:val="20"/>
        </w:rPr>
        <w:t>______________</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 xml:space="preserve">12. ENTIRE AGREEMENT: </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 xml:space="preserve">It is agreed that this instrument and any addendum mutually entered into and, by reference to this agreement, made a part hereof constitutes the entire agreement of the parties, and which shall be binding upon each of the parties, their administrators. </w:t>
      </w:r>
      <w:proofErr w:type="gramStart"/>
      <w:r w:rsidRPr="00BF0FCC">
        <w:rPr>
          <w:rFonts w:ascii="Times New Roman" w:eastAsia="Times New Roman" w:hAnsi="Times New Roman" w:cs="Times New Roman"/>
          <w:sz w:val="20"/>
          <w:szCs w:val="20"/>
        </w:rPr>
        <w:t>executors</w:t>
      </w:r>
      <w:proofErr w:type="gramEnd"/>
      <w:r w:rsidRPr="00BF0FCC">
        <w:rPr>
          <w:rFonts w:ascii="Times New Roman" w:eastAsia="Times New Roman" w:hAnsi="Times New Roman" w:cs="Times New Roman"/>
          <w:sz w:val="20"/>
          <w:szCs w:val="20"/>
        </w:rPr>
        <w:t xml:space="preserve">, heirs and assigns. It is further agreed that neither party is relying upon any representation not contained herein. </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IN WITNESS WHEREOF, the parties have set their hands this ______day of _____________________, 20_____,</w:t>
      </w:r>
    </w:p>
    <w:tbl>
      <w:tblPr>
        <w:tblW w:w="10220" w:type="dxa"/>
        <w:tblCellSpacing w:w="0" w:type="dxa"/>
        <w:tblCellMar>
          <w:top w:w="105" w:type="dxa"/>
          <w:left w:w="105" w:type="dxa"/>
          <w:bottom w:w="105" w:type="dxa"/>
          <w:right w:w="105" w:type="dxa"/>
        </w:tblCellMar>
        <w:tblLook w:val="04A0"/>
      </w:tblPr>
      <w:tblGrid>
        <w:gridCol w:w="5110"/>
        <w:gridCol w:w="5110"/>
      </w:tblGrid>
      <w:tr w:rsidR="00014A39" w:rsidRPr="00BF0FCC" w:rsidTr="00014A39">
        <w:trPr>
          <w:tblCellSpacing w:w="0" w:type="dxa"/>
        </w:trPr>
        <w:tc>
          <w:tcPr>
            <w:tcW w:w="2500" w:type="pct"/>
            <w:hideMark/>
          </w:tcPr>
          <w:p w:rsidR="00014A39" w:rsidRPr="00BF0FCC" w:rsidRDefault="00014A39" w:rsidP="00D304B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GRANTOR</w:t>
            </w:r>
            <w:r w:rsidRPr="00BF0FCC">
              <w:rPr>
                <w:rFonts w:ascii="Times New Roman" w:eastAsia="Times New Roman" w:hAnsi="Times New Roman" w:cs="Times New Roman"/>
                <w:sz w:val="20"/>
                <w:szCs w:val="20"/>
              </w:rPr>
              <w:t>: _______________________________________</w:t>
            </w:r>
          </w:p>
        </w:tc>
        <w:tc>
          <w:tcPr>
            <w:tcW w:w="2500" w:type="pct"/>
            <w:hideMark/>
          </w:tcPr>
          <w:p w:rsidR="00014A39" w:rsidRPr="00BF0FCC" w:rsidRDefault="00014A39" w:rsidP="00D304B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S: ______________________________________</w:t>
            </w:r>
          </w:p>
        </w:tc>
      </w:tr>
      <w:tr w:rsidR="00014A39" w:rsidRPr="00BF0FCC" w:rsidTr="00014A39">
        <w:trPr>
          <w:tblCellSpacing w:w="0" w:type="dxa"/>
        </w:trPr>
        <w:tc>
          <w:tcPr>
            <w:tcW w:w="2500" w:type="pct"/>
            <w:hideMark/>
          </w:tcPr>
          <w:p w:rsidR="00014A39" w:rsidRPr="00BF0FCC" w:rsidRDefault="00014A39" w:rsidP="00D304B2">
            <w:pPr>
              <w:spacing w:before="100" w:beforeAutospacing="1" w:after="100" w:afterAutospacing="1" w:line="240" w:lineRule="auto"/>
              <w:rPr>
                <w:rFonts w:ascii="Times New Roman" w:eastAsia="Times New Roman" w:hAnsi="Times New Roman" w:cs="Times New Roman"/>
                <w:sz w:val="24"/>
                <w:szCs w:val="24"/>
              </w:rPr>
            </w:pPr>
            <w:r w:rsidRPr="00BF0FCC">
              <w:rPr>
                <w:rFonts w:ascii="Times New Roman" w:eastAsia="Times New Roman" w:hAnsi="Times New Roman" w:cs="Times New Roman"/>
                <w:sz w:val="20"/>
                <w:szCs w:val="20"/>
              </w:rPr>
              <w:t>_______________________________________</w:t>
            </w:r>
          </w:p>
        </w:tc>
        <w:tc>
          <w:tcPr>
            <w:tcW w:w="2500" w:type="pct"/>
            <w:hideMark/>
          </w:tcPr>
          <w:p w:rsidR="00014A39" w:rsidRPr="00BF0FCC" w:rsidRDefault="00014A39" w:rsidP="00D304B2">
            <w:pPr>
              <w:spacing w:before="100" w:beforeAutospacing="1" w:after="100" w:afterAutospacing="1" w:line="240" w:lineRule="auto"/>
              <w:rPr>
                <w:rFonts w:ascii="Times New Roman" w:eastAsia="Times New Roman" w:hAnsi="Times New Roman" w:cs="Times New Roman"/>
                <w:sz w:val="24"/>
                <w:szCs w:val="24"/>
              </w:rPr>
            </w:pPr>
            <w:r w:rsidRPr="00BF0FCC">
              <w:rPr>
                <w:rFonts w:ascii="Times New Roman" w:eastAsia="Times New Roman" w:hAnsi="Times New Roman" w:cs="Times New Roman"/>
                <w:sz w:val="20"/>
                <w:szCs w:val="20"/>
              </w:rPr>
              <w:t>______________________________________</w:t>
            </w:r>
          </w:p>
        </w:tc>
      </w:tr>
      <w:tr w:rsidR="00BF0FCC" w:rsidRPr="00BF0FCC" w:rsidTr="00014A39">
        <w:trPr>
          <w:trHeight w:val="957"/>
          <w:tblCellSpacing w:w="0" w:type="dxa"/>
        </w:trPr>
        <w:tc>
          <w:tcPr>
            <w:tcW w:w="2500" w:type="pct"/>
            <w:hideMark/>
          </w:tcPr>
          <w:p w:rsidR="00014A39" w:rsidRPr="00BF0FCC" w:rsidRDefault="00014A39" w:rsidP="00014A39">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STATE OF__________________________</w:t>
            </w:r>
          </w:p>
          <w:p w:rsidR="00014A39" w:rsidRPr="00BF0FCC" w:rsidRDefault="00014A39" w:rsidP="00014A39">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COUNTY OF ________________________</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4"/>
                <w:szCs w:val="24"/>
              </w:rPr>
            </w:pPr>
          </w:p>
        </w:tc>
        <w:tc>
          <w:tcPr>
            <w:tcW w:w="2500" w:type="pct"/>
            <w:hideMark/>
          </w:tcPr>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4"/>
                <w:szCs w:val="24"/>
              </w:rPr>
            </w:pPr>
          </w:p>
        </w:tc>
      </w:tr>
    </w:tbl>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proofErr w:type="gramStart"/>
      <w:r w:rsidRPr="00BF0FCC">
        <w:rPr>
          <w:rFonts w:ascii="Times New Roman" w:eastAsia="Times New Roman" w:hAnsi="Times New Roman" w:cs="Times New Roman"/>
          <w:sz w:val="20"/>
          <w:szCs w:val="20"/>
        </w:rPr>
        <w:t>On this _________ day of __________________, 20____,</w:t>
      </w:r>
      <w:r w:rsidR="00014A39">
        <w:rPr>
          <w:rFonts w:ascii="Times New Roman" w:eastAsia="Times New Roman" w:hAnsi="Times New Roman" w:cs="Times New Roman"/>
          <w:sz w:val="20"/>
          <w:szCs w:val="20"/>
        </w:rPr>
        <w:t xml:space="preserve"> </w:t>
      </w:r>
      <w:r w:rsidRPr="00BF0FCC">
        <w:rPr>
          <w:rFonts w:ascii="Times New Roman" w:eastAsia="Times New Roman" w:hAnsi="Times New Roman" w:cs="Times New Roman"/>
          <w:sz w:val="20"/>
          <w:szCs w:val="20"/>
        </w:rPr>
        <w:t>before me, a Notary Public in and for said county and state.</w:t>
      </w:r>
      <w:proofErr w:type="gramEnd"/>
      <w:r w:rsidRPr="00BF0FCC">
        <w:rPr>
          <w:rFonts w:ascii="Times New Roman" w:eastAsia="Times New Roman" w:hAnsi="Times New Roman" w:cs="Times New Roman"/>
          <w:sz w:val="20"/>
          <w:szCs w:val="20"/>
        </w:rPr>
        <w:t xml:space="preserve"> </w:t>
      </w:r>
      <w:proofErr w:type="gramStart"/>
      <w:r w:rsidRPr="00BF0FCC">
        <w:rPr>
          <w:rFonts w:ascii="Times New Roman" w:eastAsia="Times New Roman" w:hAnsi="Times New Roman" w:cs="Times New Roman"/>
          <w:sz w:val="20"/>
          <w:szCs w:val="20"/>
        </w:rPr>
        <w:t>personally</w:t>
      </w:r>
      <w:proofErr w:type="gramEnd"/>
      <w:r w:rsidRPr="00BF0FCC">
        <w:rPr>
          <w:rFonts w:ascii="Times New Roman" w:eastAsia="Times New Roman" w:hAnsi="Times New Roman" w:cs="Times New Roman"/>
          <w:sz w:val="20"/>
          <w:szCs w:val="20"/>
        </w:rPr>
        <w:t xml:space="preserve"> came, __________________________</w:t>
      </w:r>
      <w:r w:rsidR="008C3800">
        <w:rPr>
          <w:rFonts w:ascii="Times New Roman" w:eastAsia="Times New Roman" w:hAnsi="Times New Roman" w:cs="Times New Roman"/>
          <w:sz w:val="20"/>
          <w:szCs w:val="20"/>
        </w:rPr>
        <w:t>_______________________</w:t>
      </w:r>
      <w:r w:rsidRPr="00BF0FC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Grantor</w:t>
      </w:r>
      <w:r w:rsidR="00014A39">
        <w:rPr>
          <w:rFonts w:ascii="Times New Roman" w:eastAsia="Times New Roman" w:hAnsi="Times New Roman" w:cs="Times New Roman"/>
          <w:sz w:val="20"/>
          <w:szCs w:val="20"/>
        </w:rPr>
        <w:t xml:space="preserve"> (s ) and </w:t>
      </w:r>
      <w:r w:rsidRPr="00BF0FCC">
        <w:rPr>
          <w:rFonts w:ascii="Times New Roman" w:eastAsia="Times New Roman" w:hAnsi="Times New Roman" w:cs="Times New Roman"/>
          <w:sz w:val="20"/>
          <w:szCs w:val="20"/>
        </w:rPr>
        <w:t>____</w:t>
      </w:r>
      <w:r w:rsidR="008C3800">
        <w:rPr>
          <w:rFonts w:ascii="Times New Roman" w:eastAsia="Times New Roman" w:hAnsi="Times New Roman" w:cs="Times New Roman"/>
          <w:sz w:val="20"/>
          <w:szCs w:val="20"/>
        </w:rPr>
        <w:t>____________________________</w:t>
      </w:r>
      <w:r w:rsidRPr="00BF0FC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Grantee</w:t>
      </w:r>
      <w:r w:rsidRPr="00BF0FCC">
        <w:rPr>
          <w:rFonts w:ascii="Times New Roman" w:eastAsia="Times New Roman" w:hAnsi="Times New Roman" w:cs="Times New Roman"/>
          <w:sz w:val="20"/>
          <w:szCs w:val="20"/>
        </w:rPr>
        <w:t xml:space="preserve">(s) in the foregoing Land Contract and acknowledged and signing thereof to be their voluntary act and deed. </w:t>
      </w:r>
    </w:p>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r w:rsidRPr="00BF0FCC">
        <w:rPr>
          <w:rFonts w:ascii="Times New Roman" w:eastAsia="Times New Roman" w:hAnsi="Times New Roman" w:cs="Times New Roman"/>
          <w:sz w:val="20"/>
          <w:szCs w:val="20"/>
        </w:rPr>
        <w:t xml:space="preserve">WITNESS my official signature and seal on the day last above mentioned. </w:t>
      </w:r>
    </w:p>
    <w:tbl>
      <w:tblPr>
        <w:tblW w:w="9570" w:type="dxa"/>
        <w:tblCellSpacing w:w="0" w:type="dxa"/>
        <w:tblCellMar>
          <w:top w:w="105" w:type="dxa"/>
          <w:left w:w="105" w:type="dxa"/>
          <w:bottom w:w="105" w:type="dxa"/>
          <w:right w:w="105" w:type="dxa"/>
        </w:tblCellMar>
        <w:tblLook w:val="04A0"/>
      </w:tblPr>
      <w:tblGrid>
        <w:gridCol w:w="4306"/>
        <w:gridCol w:w="5264"/>
      </w:tblGrid>
      <w:tr w:rsidR="00BF0FCC" w:rsidRPr="00BF0FCC" w:rsidTr="00BF0FCC">
        <w:trPr>
          <w:tblCellSpacing w:w="0" w:type="dxa"/>
        </w:trPr>
        <w:tc>
          <w:tcPr>
            <w:tcW w:w="2250" w:type="pct"/>
            <w:hideMark/>
          </w:tcPr>
          <w:p w:rsidR="00BF0FCC" w:rsidRPr="00BF0FCC" w:rsidRDefault="00BF0FCC" w:rsidP="00BF0FCC">
            <w:pPr>
              <w:spacing w:after="0" w:line="240" w:lineRule="auto"/>
              <w:rPr>
                <w:rFonts w:ascii="Times New Roman" w:eastAsia="Times New Roman" w:hAnsi="Times New Roman" w:cs="Times New Roman"/>
                <w:sz w:val="24"/>
                <w:szCs w:val="24"/>
              </w:rPr>
            </w:pPr>
            <w:r w:rsidRPr="00BF0FCC">
              <w:rPr>
                <w:rFonts w:ascii="Times New Roman" w:eastAsia="Times New Roman" w:hAnsi="Times New Roman" w:cs="Times New Roman"/>
                <w:sz w:val="24"/>
                <w:szCs w:val="24"/>
              </w:rPr>
              <w:t> </w:t>
            </w:r>
          </w:p>
        </w:tc>
        <w:tc>
          <w:tcPr>
            <w:tcW w:w="2750" w:type="pct"/>
            <w:hideMark/>
          </w:tcPr>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4"/>
                <w:szCs w:val="24"/>
              </w:rPr>
            </w:pPr>
            <w:r w:rsidRPr="00BF0FCC">
              <w:rPr>
                <w:rFonts w:ascii="Times New Roman" w:eastAsia="Times New Roman" w:hAnsi="Times New Roman" w:cs="Times New Roman"/>
                <w:sz w:val="20"/>
                <w:szCs w:val="20"/>
              </w:rPr>
              <w:t>________________________________________________</w:t>
            </w:r>
          </w:p>
        </w:tc>
      </w:tr>
      <w:tr w:rsidR="00BF0FCC" w:rsidRPr="00BF0FCC" w:rsidTr="00BF0FCC">
        <w:trPr>
          <w:trHeight w:val="237"/>
          <w:tblCellSpacing w:w="0" w:type="dxa"/>
        </w:trPr>
        <w:tc>
          <w:tcPr>
            <w:tcW w:w="2250" w:type="pct"/>
            <w:hideMark/>
          </w:tcPr>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4"/>
                <w:szCs w:val="24"/>
              </w:rPr>
            </w:pPr>
          </w:p>
        </w:tc>
        <w:tc>
          <w:tcPr>
            <w:tcW w:w="2750" w:type="pct"/>
            <w:hideMark/>
          </w:tcPr>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4"/>
                <w:szCs w:val="24"/>
              </w:rPr>
            </w:pPr>
            <w:r w:rsidRPr="00BF0FCC">
              <w:rPr>
                <w:rFonts w:ascii="Times New Roman" w:eastAsia="Times New Roman" w:hAnsi="Times New Roman" w:cs="Times New Roman"/>
                <w:sz w:val="20"/>
                <w:szCs w:val="20"/>
              </w:rPr>
              <w:t xml:space="preserve">NOTARY PUBLIC </w:t>
            </w:r>
          </w:p>
        </w:tc>
      </w:tr>
    </w:tbl>
    <w:p w:rsidR="00BF0FCC" w:rsidRPr="00BF0FCC" w:rsidRDefault="00BF0FCC" w:rsidP="00BF0FCC">
      <w:pPr>
        <w:spacing w:before="100" w:beforeAutospacing="1" w:after="100" w:afterAutospacing="1" w:line="240" w:lineRule="auto"/>
        <w:rPr>
          <w:rFonts w:ascii="Times New Roman" w:eastAsia="Times New Roman" w:hAnsi="Times New Roman" w:cs="Times New Roman"/>
          <w:sz w:val="20"/>
          <w:szCs w:val="20"/>
        </w:rPr>
      </w:pPr>
    </w:p>
    <w:sectPr w:rsidR="00BF0FCC" w:rsidRPr="00BF0FCC" w:rsidSect="00BF0FCC">
      <w:head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1BD" w:rsidRDefault="008E01BD" w:rsidP="00014A39">
      <w:pPr>
        <w:spacing w:after="0" w:line="240" w:lineRule="auto"/>
      </w:pPr>
      <w:r>
        <w:separator/>
      </w:r>
    </w:p>
  </w:endnote>
  <w:endnote w:type="continuationSeparator" w:id="0">
    <w:p w:rsidR="008E01BD" w:rsidRDefault="008E01BD" w:rsidP="00014A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1BD" w:rsidRDefault="008E01BD" w:rsidP="00014A39">
      <w:pPr>
        <w:spacing w:after="0" w:line="240" w:lineRule="auto"/>
      </w:pPr>
      <w:r>
        <w:separator/>
      </w:r>
    </w:p>
  </w:footnote>
  <w:footnote w:type="continuationSeparator" w:id="0">
    <w:p w:rsidR="008E01BD" w:rsidRDefault="008E01BD" w:rsidP="00014A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A39" w:rsidRDefault="00014A39" w:rsidP="00014A39">
    <w:pPr>
      <w:pStyle w:val="Header"/>
    </w:pPr>
    <w:r>
      <w:t xml:space="preserve">Wholesale Real Estate Listings Website </w:t>
    </w:r>
    <w:proofErr w:type="gramStart"/>
    <w:r>
      <w:t xml:space="preserve">-  </w:t>
    </w:r>
    <w:proofErr w:type="gramEnd"/>
    <w:hyperlink r:id="rId1" w:history="1">
      <w:r w:rsidRPr="00424D6C">
        <w:rPr>
          <w:rStyle w:val="Hyperlink"/>
        </w:rPr>
        <w:t>www.wholesaledealmatcher.com</w:t>
      </w:r>
    </w:hyperlink>
    <w:r>
      <w:t xml:space="preserve"> – </w:t>
    </w:r>
    <w:hyperlink r:id="rId2" w:history="1">
      <w:r w:rsidRPr="00424D6C">
        <w:rPr>
          <w:rStyle w:val="Hyperlink"/>
        </w:rPr>
        <w:t>www.twitter.com/rehabber101</w:t>
      </w:r>
    </w:hyperlink>
  </w:p>
  <w:p w:rsidR="00014A39" w:rsidRDefault="00014A3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027B62"/>
    <w:multiLevelType w:val="multilevel"/>
    <w:tmpl w:val="83B09B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BF0FCC"/>
    <w:rsid w:val="00014A39"/>
    <w:rsid w:val="002E03D9"/>
    <w:rsid w:val="00403486"/>
    <w:rsid w:val="00470C66"/>
    <w:rsid w:val="00705627"/>
    <w:rsid w:val="008C3800"/>
    <w:rsid w:val="008E01BD"/>
    <w:rsid w:val="009D23B6"/>
    <w:rsid w:val="00BF0F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4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F0FC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014A3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14A39"/>
  </w:style>
  <w:style w:type="paragraph" w:styleId="Footer">
    <w:name w:val="footer"/>
    <w:basedOn w:val="Normal"/>
    <w:link w:val="FooterChar"/>
    <w:uiPriority w:val="99"/>
    <w:semiHidden/>
    <w:unhideWhenUsed/>
    <w:rsid w:val="00014A3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14A39"/>
  </w:style>
  <w:style w:type="character" w:styleId="Hyperlink">
    <w:name w:val="Hyperlink"/>
    <w:basedOn w:val="DefaultParagraphFont"/>
    <w:uiPriority w:val="99"/>
    <w:unhideWhenUsed/>
    <w:rsid w:val="00014A3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05098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www.twitter.com/rehabber101" TargetMode="External"/><Relationship Id="rId1" Type="http://schemas.openxmlformats.org/officeDocument/2006/relationships/hyperlink" Target="http://www.wholesaledealmatch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1447</Words>
  <Characters>8252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derling</dc:creator>
  <cp:lastModifiedBy>dawn</cp:lastModifiedBy>
  <cp:revision>2</cp:revision>
  <dcterms:created xsi:type="dcterms:W3CDTF">2010-10-19T19:41:00Z</dcterms:created>
  <dcterms:modified xsi:type="dcterms:W3CDTF">2011-07-17T19:03:00Z</dcterms:modified>
</cp:coreProperties>
</file>